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9F" w:rsidRPr="0014629F" w:rsidRDefault="0014629F" w:rsidP="00146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4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Телефонные номера горячих линий </w:t>
      </w:r>
      <w:bookmarkEnd w:id="0"/>
      <w:r w:rsidRPr="001462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проведения государственной итоговой аттестации по программам основного общего и среднего общего образования в 2023 году:</w:t>
      </w:r>
    </w:p>
    <w:p w:rsidR="0014629F" w:rsidRPr="0014629F" w:rsidRDefault="0014629F" w:rsidP="00146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ЕГЭ: (495) 104-68-38;</w:t>
      </w:r>
    </w:p>
    <w:p w:rsidR="0014629F" w:rsidRPr="0014629F" w:rsidRDefault="0014629F" w:rsidP="00146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«горячей линии» Федеральной службы по надзору в сфере образования по вопросам ЕГЭ: (495) 984-89-19);</w:t>
      </w:r>
    </w:p>
    <w:p w:rsidR="0014629F" w:rsidRPr="0014629F" w:rsidRDefault="0014629F" w:rsidP="00146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«горячей линии» по вопросам ЕГЭ, ОГЭ, ГВЭ в Свердловской области:</w:t>
      </w:r>
    </w:p>
    <w:p w:rsidR="0014629F" w:rsidRPr="0014629F" w:rsidRDefault="0014629F" w:rsidP="00146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9F">
        <w:rPr>
          <w:rFonts w:ascii="Times New Roman" w:eastAsia="Times New Roman" w:hAnsi="Times New Roman" w:cs="Times New Roman"/>
          <w:sz w:val="24"/>
          <w:szCs w:val="24"/>
          <w:lang w:eastAsia="ru-RU"/>
        </w:rPr>
        <w:t>8 (343) 312-02-23;</w:t>
      </w:r>
    </w:p>
    <w:p w:rsidR="0014629F" w:rsidRPr="0014629F" w:rsidRDefault="0014629F" w:rsidP="00146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9F">
        <w:rPr>
          <w:rFonts w:ascii="Times New Roman" w:eastAsia="Times New Roman" w:hAnsi="Times New Roman" w:cs="Times New Roman"/>
          <w:sz w:val="24"/>
          <w:szCs w:val="24"/>
          <w:lang w:eastAsia="ru-RU"/>
        </w:rPr>
        <w:t>8 (343) 312-00-04 (добавочные 090, 091, 094);</w:t>
      </w:r>
    </w:p>
    <w:p w:rsidR="0014629F" w:rsidRPr="0014629F" w:rsidRDefault="0014629F" w:rsidP="00146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9F">
        <w:rPr>
          <w:rFonts w:ascii="Times New Roman" w:eastAsia="Times New Roman" w:hAnsi="Times New Roman" w:cs="Times New Roman"/>
          <w:sz w:val="24"/>
          <w:szCs w:val="24"/>
          <w:lang w:eastAsia="ru-RU"/>
        </w:rPr>
        <w:t>8 (908) 90-81-365;</w:t>
      </w:r>
    </w:p>
    <w:p w:rsidR="0014629F" w:rsidRPr="0014629F" w:rsidRDefault="0014629F" w:rsidP="00146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9F">
        <w:rPr>
          <w:rFonts w:ascii="Times New Roman" w:eastAsia="Times New Roman" w:hAnsi="Times New Roman" w:cs="Times New Roman"/>
          <w:sz w:val="24"/>
          <w:szCs w:val="24"/>
          <w:lang w:eastAsia="ru-RU"/>
        </w:rPr>
        <w:t>8 (950) 64-77-093.</w:t>
      </w:r>
    </w:p>
    <w:p w:rsidR="00281496" w:rsidRDefault="00281496"/>
    <w:sectPr w:rsidR="0028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57"/>
    <w:rsid w:val="0014629F"/>
    <w:rsid w:val="00281496"/>
    <w:rsid w:val="0058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F7BA-F40E-4E50-8F76-3AC84F33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2023-03-30T10:06:00Z</dcterms:created>
  <dcterms:modified xsi:type="dcterms:W3CDTF">2023-03-30T10:06:00Z</dcterms:modified>
</cp:coreProperties>
</file>