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7A" w:rsidRPr="00C77229" w:rsidRDefault="00EA6FFA" w:rsidP="004572D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77229">
        <w:rPr>
          <w:rFonts w:ascii="Times New Roman" w:hAnsi="Times New Roman" w:cs="Times New Roman"/>
          <w:sz w:val="28"/>
        </w:rPr>
        <w:t>14 ноября на базе</w:t>
      </w:r>
      <w:r w:rsidR="00725875" w:rsidRPr="00C77229">
        <w:rPr>
          <w:rFonts w:ascii="Times New Roman" w:hAnsi="Times New Roman" w:cs="Times New Roman"/>
          <w:sz w:val="28"/>
        </w:rPr>
        <w:t xml:space="preserve"> образовательного</w:t>
      </w:r>
      <w:r w:rsidRPr="00C77229">
        <w:rPr>
          <w:rFonts w:ascii="Times New Roman" w:hAnsi="Times New Roman" w:cs="Times New Roman"/>
          <w:sz w:val="28"/>
        </w:rPr>
        <w:t xml:space="preserve"> Центра «Точка роста» прошел семинар практикум для заведующих и старших воспитателей дошкольных образовательных учреждений Артемовского городского округа.</w:t>
      </w:r>
    </w:p>
    <w:p w:rsidR="00EA6FFA" w:rsidRPr="00C77229" w:rsidRDefault="00EA6FFA" w:rsidP="004572D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77229">
        <w:rPr>
          <w:rFonts w:ascii="Times New Roman" w:hAnsi="Times New Roman" w:cs="Times New Roman"/>
          <w:sz w:val="28"/>
        </w:rPr>
        <w:t>Семинар «Формирование и развитие общекультурных компетенций, культуры здорового образа жизни, цифровой грамотности</w:t>
      </w:r>
      <w:r w:rsidR="00C77229" w:rsidRPr="00C77229">
        <w:rPr>
          <w:rFonts w:ascii="Times New Roman" w:hAnsi="Times New Roman" w:cs="Times New Roman"/>
          <w:sz w:val="28"/>
        </w:rPr>
        <w:t xml:space="preserve"> и</w:t>
      </w:r>
      <w:r w:rsidRPr="00C77229">
        <w:rPr>
          <w:rFonts w:ascii="Times New Roman" w:hAnsi="Times New Roman" w:cs="Times New Roman"/>
          <w:sz w:val="28"/>
        </w:rPr>
        <w:t xml:space="preserve"> шахматного образования дошкольников» был проведен с целью популяризации Центра и дальнейшего взаимодействия с дошкольными учреждениями Артемовского района.</w:t>
      </w:r>
    </w:p>
    <w:p w:rsidR="00EA6FFA" w:rsidRPr="00C77229" w:rsidRDefault="00725875" w:rsidP="004572D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77229">
        <w:rPr>
          <w:rFonts w:ascii="Times New Roman" w:hAnsi="Times New Roman" w:cs="Times New Roman"/>
          <w:sz w:val="28"/>
        </w:rPr>
        <w:t>Началось мероприятие выступлением</w:t>
      </w:r>
      <w:r w:rsidR="00EA6FFA" w:rsidRPr="00C77229">
        <w:rPr>
          <w:rFonts w:ascii="Times New Roman" w:hAnsi="Times New Roman" w:cs="Times New Roman"/>
          <w:sz w:val="28"/>
        </w:rPr>
        <w:t xml:space="preserve"> команд</w:t>
      </w:r>
      <w:r w:rsidRPr="00C77229">
        <w:rPr>
          <w:rFonts w:ascii="Times New Roman" w:hAnsi="Times New Roman" w:cs="Times New Roman"/>
          <w:sz w:val="28"/>
        </w:rPr>
        <w:t>ы</w:t>
      </w:r>
      <w:r w:rsidR="00EA6FFA" w:rsidRPr="00C77229">
        <w:rPr>
          <w:rFonts w:ascii="Times New Roman" w:hAnsi="Times New Roman" w:cs="Times New Roman"/>
          <w:sz w:val="28"/>
        </w:rPr>
        <w:t xml:space="preserve"> волонтеров РДШ</w:t>
      </w:r>
      <w:r w:rsidRPr="00C77229">
        <w:rPr>
          <w:rFonts w:ascii="Times New Roman" w:hAnsi="Times New Roman" w:cs="Times New Roman"/>
          <w:sz w:val="28"/>
        </w:rPr>
        <w:t>,</w:t>
      </w:r>
      <w:r w:rsidR="00EA6FFA" w:rsidRPr="00C77229">
        <w:rPr>
          <w:rFonts w:ascii="Times New Roman" w:hAnsi="Times New Roman" w:cs="Times New Roman"/>
          <w:sz w:val="28"/>
        </w:rPr>
        <w:t xml:space="preserve"> под руководством учителя ОБЖ, Березиной Ксении Владимировны, </w:t>
      </w:r>
      <w:r w:rsidRPr="00C77229">
        <w:rPr>
          <w:rFonts w:ascii="Times New Roman" w:hAnsi="Times New Roman" w:cs="Times New Roman"/>
          <w:sz w:val="28"/>
        </w:rPr>
        <w:t xml:space="preserve">которая </w:t>
      </w:r>
      <w:r w:rsidR="00EA6FFA" w:rsidRPr="00C77229">
        <w:rPr>
          <w:rFonts w:ascii="Times New Roman" w:hAnsi="Times New Roman" w:cs="Times New Roman"/>
          <w:sz w:val="28"/>
        </w:rPr>
        <w:t>продемонстрировала гостям фрагменты занятий по основам безопасности жизнедеятельности, ориентированных на воспитанников детских садов.</w:t>
      </w:r>
      <w:r w:rsidRPr="00C77229">
        <w:rPr>
          <w:rFonts w:ascii="Times New Roman" w:hAnsi="Times New Roman" w:cs="Times New Roman"/>
          <w:sz w:val="28"/>
        </w:rPr>
        <w:t xml:space="preserve"> В роли </w:t>
      </w:r>
      <w:r w:rsidR="00C77229" w:rsidRPr="00C77229">
        <w:rPr>
          <w:rFonts w:ascii="Times New Roman" w:hAnsi="Times New Roman" w:cs="Times New Roman"/>
          <w:sz w:val="28"/>
        </w:rPr>
        <w:t>«</w:t>
      </w:r>
      <w:r w:rsidRPr="00C77229">
        <w:rPr>
          <w:rFonts w:ascii="Times New Roman" w:hAnsi="Times New Roman" w:cs="Times New Roman"/>
          <w:sz w:val="28"/>
        </w:rPr>
        <w:t>воспитанников</w:t>
      </w:r>
      <w:r w:rsidR="00C77229" w:rsidRPr="00C77229">
        <w:rPr>
          <w:rFonts w:ascii="Times New Roman" w:hAnsi="Times New Roman" w:cs="Times New Roman"/>
          <w:sz w:val="28"/>
        </w:rPr>
        <w:t>»</w:t>
      </w:r>
      <w:r w:rsidRPr="00C77229">
        <w:rPr>
          <w:rFonts w:ascii="Times New Roman" w:hAnsi="Times New Roman" w:cs="Times New Roman"/>
          <w:sz w:val="28"/>
        </w:rPr>
        <w:t xml:space="preserve"> были сами заведующие </w:t>
      </w:r>
      <w:proofErr w:type="gramStart"/>
      <w:r w:rsidRPr="00C77229">
        <w:rPr>
          <w:rFonts w:ascii="Times New Roman" w:hAnsi="Times New Roman" w:cs="Times New Roman"/>
          <w:sz w:val="28"/>
        </w:rPr>
        <w:t xml:space="preserve">и </w:t>
      </w:r>
      <w:r w:rsidR="004572D6">
        <w:rPr>
          <w:rFonts w:ascii="Times New Roman" w:hAnsi="Times New Roman" w:cs="Times New Roman"/>
          <w:sz w:val="28"/>
        </w:rPr>
        <w:t xml:space="preserve"> старшие</w:t>
      </w:r>
      <w:proofErr w:type="gramEnd"/>
      <w:r w:rsidR="004572D6">
        <w:rPr>
          <w:rFonts w:ascii="Times New Roman" w:hAnsi="Times New Roman" w:cs="Times New Roman"/>
          <w:sz w:val="28"/>
        </w:rPr>
        <w:t xml:space="preserve"> </w:t>
      </w:r>
      <w:r w:rsidRPr="00C77229">
        <w:rPr>
          <w:rFonts w:ascii="Times New Roman" w:hAnsi="Times New Roman" w:cs="Times New Roman"/>
          <w:sz w:val="28"/>
        </w:rPr>
        <w:t>воспитатели.</w:t>
      </w:r>
    </w:p>
    <w:p w:rsidR="00C77229" w:rsidRPr="00C77229" w:rsidRDefault="00725875" w:rsidP="004572D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77229">
        <w:rPr>
          <w:rFonts w:ascii="Times New Roman" w:hAnsi="Times New Roman" w:cs="Times New Roman"/>
          <w:sz w:val="28"/>
        </w:rPr>
        <w:t>Продолжился семинар выступлением руководителя Центра, Ситник Ольги Владимировны</w:t>
      </w:r>
      <w:r w:rsidR="001403B7">
        <w:rPr>
          <w:rFonts w:ascii="Times New Roman" w:hAnsi="Times New Roman" w:cs="Times New Roman"/>
          <w:sz w:val="28"/>
        </w:rPr>
        <w:t>,</w:t>
      </w:r>
      <w:r w:rsidR="00C77229" w:rsidRPr="00C77229">
        <w:rPr>
          <w:rFonts w:ascii="Times New Roman" w:hAnsi="Times New Roman" w:cs="Times New Roman"/>
          <w:sz w:val="28"/>
        </w:rPr>
        <w:t xml:space="preserve"> </w:t>
      </w:r>
      <w:r w:rsidRPr="00C77229">
        <w:rPr>
          <w:rFonts w:ascii="Times New Roman" w:hAnsi="Times New Roman" w:cs="Times New Roman"/>
          <w:sz w:val="28"/>
        </w:rPr>
        <w:t>о</w:t>
      </w:r>
      <w:r w:rsidR="001403B7">
        <w:rPr>
          <w:rFonts w:ascii="Times New Roman" w:hAnsi="Times New Roman" w:cs="Times New Roman"/>
          <w:sz w:val="28"/>
        </w:rPr>
        <w:t xml:space="preserve"> целях и </w:t>
      </w:r>
      <w:proofErr w:type="gramStart"/>
      <w:r w:rsidR="001403B7">
        <w:rPr>
          <w:rFonts w:ascii="Times New Roman" w:hAnsi="Times New Roman" w:cs="Times New Roman"/>
          <w:sz w:val="28"/>
        </w:rPr>
        <w:t xml:space="preserve">задачах </w:t>
      </w:r>
      <w:r w:rsidRPr="00C77229">
        <w:rPr>
          <w:rFonts w:ascii="Times New Roman" w:hAnsi="Times New Roman" w:cs="Times New Roman"/>
          <w:sz w:val="28"/>
        </w:rPr>
        <w:t xml:space="preserve"> «</w:t>
      </w:r>
      <w:proofErr w:type="gramEnd"/>
      <w:r w:rsidRPr="00C77229">
        <w:rPr>
          <w:rFonts w:ascii="Times New Roman" w:hAnsi="Times New Roman" w:cs="Times New Roman"/>
          <w:sz w:val="28"/>
        </w:rPr>
        <w:t>Точк</w:t>
      </w:r>
      <w:r w:rsidR="001403B7">
        <w:rPr>
          <w:rFonts w:ascii="Times New Roman" w:hAnsi="Times New Roman" w:cs="Times New Roman"/>
          <w:sz w:val="28"/>
        </w:rPr>
        <w:t>и</w:t>
      </w:r>
      <w:r w:rsidRPr="00C77229">
        <w:rPr>
          <w:rFonts w:ascii="Times New Roman" w:hAnsi="Times New Roman" w:cs="Times New Roman"/>
          <w:sz w:val="28"/>
        </w:rPr>
        <w:t xml:space="preserve"> роста» в целом</w:t>
      </w:r>
      <w:r w:rsidR="00C77229" w:rsidRPr="00C77229">
        <w:rPr>
          <w:rFonts w:ascii="Times New Roman" w:hAnsi="Times New Roman" w:cs="Times New Roman"/>
          <w:sz w:val="28"/>
        </w:rPr>
        <w:t xml:space="preserve"> и обсуждением вариантов нашего взаимодействия с дошкольными учреждениями.</w:t>
      </w:r>
    </w:p>
    <w:p w:rsidR="0056537A" w:rsidRDefault="001403B7" w:rsidP="001403B7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Используя современные техники групповой формы работы, Ольга Владимировна, подвела итог семинара. Участники </w:t>
      </w:r>
      <w:r w:rsidR="00C77229">
        <w:rPr>
          <w:rFonts w:ascii="Times New Roman" w:hAnsi="Times New Roman" w:cs="Times New Roman"/>
          <w:sz w:val="28"/>
        </w:rPr>
        <w:t xml:space="preserve">  поделились приятными </w:t>
      </w:r>
      <w:r w:rsidR="0056537A">
        <w:rPr>
          <w:rFonts w:ascii="Times New Roman" w:hAnsi="Times New Roman" w:cs="Times New Roman"/>
          <w:sz w:val="28"/>
        </w:rPr>
        <w:t>впечатлениями о Центре «Точка роста»</w:t>
      </w:r>
      <w:r>
        <w:rPr>
          <w:rFonts w:ascii="Times New Roman" w:hAnsi="Times New Roman" w:cs="Times New Roman"/>
          <w:sz w:val="28"/>
        </w:rPr>
        <w:t xml:space="preserve"> и высказали свою готовность к взаимодействию.</w:t>
      </w:r>
      <w:bookmarkStart w:id="0" w:name="_GoBack"/>
      <w:bookmarkEnd w:id="0"/>
    </w:p>
    <w:p w:rsidR="0056537A" w:rsidRDefault="0056537A" w:rsidP="00C77229">
      <w:pPr>
        <w:ind w:firstLine="567"/>
        <w:rPr>
          <w:rFonts w:ascii="Times New Roman" w:hAnsi="Times New Roman" w:cs="Times New Roman"/>
          <w:sz w:val="28"/>
        </w:rPr>
      </w:pPr>
    </w:p>
    <w:p w:rsidR="000468D7" w:rsidRDefault="0056537A" w:rsidP="000468D7">
      <w:pPr>
        <w:ind w:firstLine="567"/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0758C47" wp14:editId="08932A5B">
            <wp:extent cx="5124450" cy="3419045"/>
            <wp:effectExtent l="0" t="0" r="0" b="0"/>
            <wp:docPr id="2" name="Рисунок 2" descr="C:\Users\Admin\Desktop\101D3500\DSC_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1D3500\DSC_01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610" cy="342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A4A" w:rsidRDefault="00947A4A" w:rsidP="000468D7">
      <w:pPr>
        <w:ind w:firstLine="567"/>
      </w:pPr>
    </w:p>
    <w:p w:rsidR="00EA6FFA" w:rsidRDefault="00947A4A" w:rsidP="000468D7">
      <w:pPr>
        <w:ind w:firstLine="567"/>
      </w:pPr>
      <w:r>
        <w:rPr>
          <w:noProof/>
          <w:lang w:eastAsia="ru-RU"/>
        </w:rPr>
        <w:lastRenderedPageBreak/>
        <w:drawing>
          <wp:inline distT="0" distB="0" distL="0" distR="0" wp14:anchorId="1183E2C3" wp14:editId="0B9EFD07">
            <wp:extent cx="5481993" cy="3657600"/>
            <wp:effectExtent l="0" t="0" r="4445" b="0"/>
            <wp:docPr id="3" name="Рисунок 3" descr="C:\Users\Admin\Desktop\101D3500\DSC_0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1D3500\DSC_02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81" cy="366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A4A" w:rsidRDefault="00947A4A" w:rsidP="000468D7">
      <w:pPr>
        <w:ind w:firstLine="567"/>
      </w:pPr>
    </w:p>
    <w:p w:rsidR="00947A4A" w:rsidRDefault="001403B7" w:rsidP="000468D7">
      <w:pPr>
        <w:ind w:firstLine="567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78854A6" wp14:editId="6424299D">
            <wp:simplePos x="0" y="0"/>
            <wp:positionH relativeFrom="column">
              <wp:posOffset>139065</wp:posOffset>
            </wp:positionH>
            <wp:positionV relativeFrom="paragraph">
              <wp:posOffset>240665</wp:posOffset>
            </wp:positionV>
            <wp:extent cx="5380990" cy="3590925"/>
            <wp:effectExtent l="0" t="0" r="0" b="9525"/>
            <wp:wrapSquare wrapText="bothSides"/>
            <wp:docPr id="8" name="Рисунок 8" descr="C:\Users\Admin\Desktop\101D3500\DSC_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01D3500\DSC_02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9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FA"/>
    <w:rsid w:val="000468D7"/>
    <w:rsid w:val="001403B7"/>
    <w:rsid w:val="004435E4"/>
    <w:rsid w:val="004572D6"/>
    <w:rsid w:val="0056537A"/>
    <w:rsid w:val="00725875"/>
    <w:rsid w:val="007C465F"/>
    <w:rsid w:val="00947A4A"/>
    <w:rsid w:val="00C77229"/>
    <w:rsid w:val="00C95C63"/>
    <w:rsid w:val="00EA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11D1A-2811-49F8-AAC0-879FE3C3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2019-11-15T11:04:00Z</dcterms:created>
  <dcterms:modified xsi:type="dcterms:W3CDTF">2019-11-17T04:00:00Z</dcterms:modified>
</cp:coreProperties>
</file>