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BE6" w:rsidRPr="00FB5BE6" w:rsidRDefault="00FB5BE6" w:rsidP="00FB5BE6">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Введение в п</w:t>
      </w:r>
      <w:r w:rsidRPr="00FB5BE6">
        <w:rPr>
          <w:rFonts w:ascii="Times New Roman" w:eastAsia="Times New Roman" w:hAnsi="Times New Roman" w:cs="Times New Roman"/>
          <w:b/>
          <w:bCs/>
          <w:sz w:val="28"/>
          <w:szCs w:val="28"/>
          <w:lang w:eastAsia="ru-RU"/>
        </w:rPr>
        <w:t>ромышленный дизайн</w:t>
      </w:r>
    </w:p>
    <w:p w:rsidR="00FB5BE6" w:rsidRPr="00FB5BE6" w:rsidRDefault="00FB5BE6" w:rsidP="00FB5BE6">
      <w:pPr>
        <w:spacing w:after="0" w:line="240" w:lineRule="auto"/>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Рыночная экономика, здравая и большая конкуренция выдвигают свои требования к рынку, производить просто надежные и работоспособные изделия не достаточно, это само собой разумеющиеся требования. Изделие должно быть удобным, красивым, украшать этот мир и затрагивать душу человека, если оно хочет стать действительно востребованным.</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Согласитесь, просто приятнее иметь дело с надежной и в тоже время красивой вещью, чем с просто надежной и обычной.</w:t>
      </w:r>
    </w:p>
    <w:p w:rsidR="00FB5BE6" w:rsidRPr="00FB5BE6" w:rsidRDefault="00FB5BE6" w:rsidP="00FB5BE6">
      <w:pPr>
        <w:spacing w:after="0" w:line="240" w:lineRule="auto"/>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Дизайн стал настолько важной составляющей, что каждая мелочь может погубить новое изделие. Так один производитель игрушек не понимал, почему его продукт никто не покупал, казалось он сделал классный продукт, но не по мнению рынка, как оказалось дело было в цвете, изменив цвет его игрушки стали покупать. Другой производитель создал классное приспособление, но не смог его красиво упаковать и все дело почти провалилось, пока не завернул его в красивую коробочку и представил совсем по-другому и дело сдвинулось с места. Как выясняется в дизайне мелочей нет, все важно, исследователи доказали, что даже выбранный шрифт, его размер имеют огромнейшее значение.</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Промышленный дизайн</w:t>
      </w:r>
      <w:r w:rsidRPr="00FB5BE6">
        <w:rPr>
          <w:rFonts w:ascii="Times New Roman" w:eastAsia="Times New Roman" w:hAnsi="Times New Roman" w:cs="Times New Roman"/>
          <w:sz w:val="28"/>
          <w:szCs w:val="28"/>
          <w:lang w:eastAsia="ru-RU"/>
        </w:rPr>
        <w:t> как вид деятельности включает в себя элементы искусства, маркетинга и технологии. Он охватывает большой круг самых распространенных знаний и применим абсолютно ко всем объектам от домашней утвари до высокотехнологичных и наукоёмких изделий.</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noProof/>
          <w:sz w:val="28"/>
          <w:szCs w:val="28"/>
          <w:lang w:eastAsia="ru-RU"/>
        </w:rPr>
        <w:drawing>
          <wp:inline distT="0" distB="0" distL="0" distR="0" wp14:anchorId="12923E29" wp14:editId="0F6758D4">
            <wp:extent cx="3095625" cy="1999102"/>
            <wp:effectExtent l="0" t="0" r="0" b="1270"/>
            <wp:docPr id="4" name="Рисунок 4" descr="Промышленный диз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мышленный дизай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7729" cy="2006918"/>
                    </a:xfrm>
                    <a:prstGeom prst="rect">
                      <a:avLst/>
                    </a:prstGeom>
                    <a:noFill/>
                    <a:ln>
                      <a:noFill/>
                    </a:ln>
                  </pic:spPr>
                </pic:pic>
              </a:graphicData>
            </a:graphic>
          </wp:inline>
        </w:drawing>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Первые промышленные дизайнеры появились еще в XVIII веке. </w:t>
      </w:r>
      <w:r w:rsidRPr="00FB5BE6">
        <w:rPr>
          <w:rFonts w:ascii="Times New Roman" w:eastAsia="Times New Roman" w:hAnsi="Times New Roman" w:cs="Times New Roman"/>
          <w:b/>
          <w:bCs/>
          <w:sz w:val="28"/>
          <w:szCs w:val="28"/>
          <w:lang w:eastAsia="ru-RU"/>
        </w:rPr>
        <w:t>Индустриальный дизайн</w:t>
      </w:r>
      <w:r w:rsidRPr="00FB5BE6">
        <w:rPr>
          <w:rFonts w:ascii="Times New Roman" w:eastAsia="Times New Roman" w:hAnsi="Times New Roman" w:cs="Times New Roman"/>
          <w:sz w:val="28"/>
          <w:szCs w:val="28"/>
          <w:lang w:eastAsia="ru-RU"/>
        </w:rPr>
        <w:t> – это творческая активность, имеющая цель улучшать внешние достоинства объектов, производимых в промышленности.</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xml:space="preserve">Сегодня рынок настолько большой и с такой огромной конкуренцией, что борьба за клиента ведется не на прилавках, а уже в их головах, при этом маркетинг выдвигается на первый план. Одной из задач маркетинга как-раз является </w:t>
      </w:r>
      <w:proofErr w:type="spellStart"/>
      <w:r w:rsidRPr="00FB5BE6">
        <w:rPr>
          <w:rFonts w:ascii="Times New Roman" w:eastAsia="Times New Roman" w:hAnsi="Times New Roman" w:cs="Times New Roman"/>
          <w:sz w:val="28"/>
          <w:szCs w:val="28"/>
          <w:lang w:eastAsia="ru-RU"/>
        </w:rPr>
        <w:t>промдизайн</w:t>
      </w:r>
      <w:proofErr w:type="spellEnd"/>
      <w:r w:rsidRPr="00FB5BE6">
        <w:rPr>
          <w:rFonts w:ascii="Times New Roman" w:eastAsia="Times New Roman" w:hAnsi="Times New Roman" w:cs="Times New Roman"/>
          <w:sz w:val="28"/>
          <w:szCs w:val="28"/>
          <w:lang w:eastAsia="ru-RU"/>
        </w:rPr>
        <w:t>, и он в значительной мере обеспечивает конкурентное преимущество.</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Разработка дизайнерского продукта осуществляется командой инженеров-конструкторов и промышленных дизайнеров, это на столько широкое поле деятельности, что друг без друга практически невозможно создать действительно полезный, надежный, компактный, функциональный, удобный и в тоже время красивый продукт, а в идеале целое «произведение искусства», при этом востребованное на рынке.</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lastRenderedPageBreak/>
        <w:t xml:space="preserve">Помните, как у </w:t>
      </w:r>
      <w:proofErr w:type="spellStart"/>
      <w:r w:rsidRPr="00FB5BE6">
        <w:rPr>
          <w:rFonts w:ascii="Times New Roman" w:eastAsia="Times New Roman" w:hAnsi="Times New Roman" w:cs="Times New Roman"/>
          <w:sz w:val="28"/>
          <w:szCs w:val="28"/>
          <w:lang w:eastAsia="ru-RU"/>
        </w:rPr>
        <w:t>Apple</w:t>
      </w:r>
      <w:proofErr w:type="spellEnd"/>
      <w:r w:rsidRPr="00FB5BE6">
        <w:rPr>
          <w:rFonts w:ascii="Times New Roman" w:eastAsia="Times New Roman" w:hAnsi="Times New Roman" w:cs="Times New Roman"/>
          <w:sz w:val="28"/>
          <w:szCs w:val="28"/>
          <w:lang w:eastAsia="ru-RU"/>
        </w:rPr>
        <w:t xml:space="preserve"> сначала создавался минимальный компактный корпус, а под него уже готовили начинку. Примерно так выглядит совместная работа инженеров и дизайнеров, конечно это не всегда так, создание нового это же ведь процесс творческий, как ни крути. И с какой стороны подойти к разработке нового изделия порой не известно.</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Рождение нового изделия проходит следующие этапы:</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 xml:space="preserve">1. Анализ рынка </w:t>
      </w:r>
      <w:proofErr w:type="gramStart"/>
      <w:r w:rsidRPr="00FB5BE6">
        <w:rPr>
          <w:rFonts w:ascii="Times New Roman" w:eastAsia="Times New Roman" w:hAnsi="Times New Roman" w:cs="Times New Roman"/>
          <w:sz w:val="28"/>
          <w:szCs w:val="28"/>
          <w:lang w:eastAsia="ru-RU"/>
        </w:rPr>
        <w:t>Проводится</w:t>
      </w:r>
      <w:proofErr w:type="gramEnd"/>
      <w:r w:rsidRPr="00FB5BE6">
        <w:rPr>
          <w:rFonts w:ascii="Times New Roman" w:eastAsia="Times New Roman" w:hAnsi="Times New Roman" w:cs="Times New Roman"/>
          <w:sz w:val="28"/>
          <w:szCs w:val="28"/>
          <w:lang w:eastAsia="ru-RU"/>
        </w:rPr>
        <w:t xml:space="preserve"> перелопачивание просто огромного количества информации. Выявляется, что уже есть на рынке, происходит знакомство с решениями всех конкурентов, проводятся патентные исследования.</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 xml:space="preserve">2. Генерация идей </w:t>
      </w:r>
      <w:r w:rsidRPr="00FB5BE6">
        <w:rPr>
          <w:rFonts w:ascii="Times New Roman" w:eastAsia="Times New Roman" w:hAnsi="Times New Roman" w:cs="Times New Roman"/>
          <w:sz w:val="28"/>
          <w:szCs w:val="28"/>
          <w:lang w:eastAsia="ru-RU"/>
        </w:rPr>
        <w:t>На основе всех этих «расследований» выдвигаются идеи, что можно сделать лучше, чего еще не существует, что вообще нужно рынку или хотя бы на, что рынок отреагирует позитивно. Принимаются все идеи от практичных до фантастических, и на первый взгляд кажущихся не реальными.</w:t>
      </w:r>
      <w:r>
        <w:rPr>
          <w:rFonts w:ascii="Times New Roman" w:eastAsia="Times New Roman" w:hAnsi="Times New Roman" w:cs="Times New Roman"/>
          <w:sz w:val="28"/>
          <w:szCs w:val="28"/>
          <w:lang w:eastAsia="ru-RU"/>
        </w:rPr>
        <w:t xml:space="preserve"> </w:t>
      </w:r>
      <w:r w:rsidRPr="00FB5BE6">
        <w:rPr>
          <w:rFonts w:ascii="Times New Roman" w:eastAsia="Times New Roman" w:hAnsi="Times New Roman" w:cs="Times New Roman"/>
          <w:sz w:val="28"/>
          <w:szCs w:val="28"/>
          <w:lang w:eastAsia="ru-RU"/>
        </w:rPr>
        <w:t>Здесь прорабатываются сценарии использования, продумываются органы управления, определяется как с этим изделием будет взаимодействовать человек для этого необходимо хорошо знать потенциальных клиентов. Предугадываются возможные сложности, а также планируют изделие максимально интуитивно понятным и удобным.</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 xml:space="preserve">3. </w:t>
      </w:r>
      <w:proofErr w:type="spellStart"/>
      <w:r w:rsidRPr="00FB5BE6">
        <w:rPr>
          <w:rFonts w:ascii="Times New Roman" w:eastAsia="Times New Roman" w:hAnsi="Times New Roman" w:cs="Times New Roman"/>
          <w:b/>
          <w:bCs/>
          <w:sz w:val="28"/>
          <w:szCs w:val="28"/>
          <w:lang w:eastAsia="ru-RU"/>
        </w:rPr>
        <w:t>Эскизирование</w:t>
      </w:r>
      <w:proofErr w:type="spellEnd"/>
      <w:r w:rsidRPr="00FB5BE6">
        <w:rPr>
          <w:rFonts w:ascii="Times New Roman" w:eastAsia="Times New Roman" w:hAnsi="Times New Roman" w:cs="Times New Roman"/>
          <w:b/>
          <w:bCs/>
          <w:sz w:val="28"/>
          <w:szCs w:val="28"/>
          <w:lang w:eastAsia="ru-RU"/>
        </w:rPr>
        <w:t xml:space="preserve"> </w:t>
      </w:r>
      <w:r w:rsidRPr="00FB5BE6">
        <w:rPr>
          <w:rFonts w:ascii="Times New Roman" w:eastAsia="Times New Roman" w:hAnsi="Times New Roman" w:cs="Times New Roman"/>
          <w:sz w:val="28"/>
          <w:szCs w:val="28"/>
          <w:lang w:eastAsia="ru-RU"/>
        </w:rPr>
        <w:t>Делаются всевозможные черновые зарисовки всех принятых идей.</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noProof/>
          <w:sz w:val="28"/>
          <w:szCs w:val="28"/>
          <w:lang w:eastAsia="ru-RU"/>
        </w:rPr>
        <w:drawing>
          <wp:inline distT="0" distB="0" distL="0" distR="0" wp14:anchorId="0AC77DC2" wp14:editId="22302C8F">
            <wp:extent cx="2257425" cy="1604151"/>
            <wp:effectExtent l="0" t="0" r="0" b="0"/>
            <wp:docPr id="3" name="Рисунок 3" descr="Промышленный диз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омышленный дизай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5434" cy="1609843"/>
                    </a:xfrm>
                    <a:prstGeom prst="rect">
                      <a:avLst/>
                    </a:prstGeom>
                    <a:noFill/>
                    <a:ln>
                      <a:noFill/>
                    </a:ln>
                  </pic:spPr>
                </pic:pic>
              </a:graphicData>
            </a:graphic>
          </wp:inline>
        </w:drawing>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 xml:space="preserve">4. Концептуальная проработка </w:t>
      </w:r>
      <w:proofErr w:type="gramStart"/>
      <w:r w:rsidRPr="00FB5BE6">
        <w:rPr>
          <w:rFonts w:ascii="Times New Roman" w:eastAsia="Times New Roman" w:hAnsi="Times New Roman" w:cs="Times New Roman"/>
          <w:sz w:val="28"/>
          <w:szCs w:val="28"/>
          <w:lang w:eastAsia="ru-RU"/>
        </w:rPr>
        <w:t>Выбираются</w:t>
      </w:r>
      <w:proofErr w:type="gramEnd"/>
      <w:r w:rsidRPr="00FB5BE6">
        <w:rPr>
          <w:rFonts w:ascii="Times New Roman" w:eastAsia="Times New Roman" w:hAnsi="Times New Roman" w:cs="Times New Roman"/>
          <w:sz w:val="28"/>
          <w:szCs w:val="28"/>
          <w:lang w:eastAsia="ru-RU"/>
        </w:rPr>
        <w:t xml:space="preserve"> лучшие идеи и продолжается более детальная их проработка, здесь иногда фантастические идеи превращаются в практические. Получаем уже более проработанные, красивые варианты эскизов будущего изделия.</w:t>
      </w:r>
      <w:r>
        <w:rPr>
          <w:rFonts w:ascii="Times New Roman" w:eastAsia="Times New Roman" w:hAnsi="Times New Roman" w:cs="Times New Roman"/>
          <w:sz w:val="28"/>
          <w:szCs w:val="28"/>
          <w:lang w:eastAsia="ru-RU"/>
        </w:rPr>
        <w:t xml:space="preserve"> </w:t>
      </w:r>
      <w:r w:rsidRPr="00FB5BE6">
        <w:rPr>
          <w:rFonts w:ascii="Times New Roman" w:eastAsia="Times New Roman" w:hAnsi="Times New Roman" w:cs="Times New Roman"/>
          <w:sz w:val="28"/>
          <w:szCs w:val="28"/>
          <w:lang w:eastAsia="ru-RU"/>
        </w:rPr>
        <w:t>На этом этапе уже гораздо больше представляется конечный продукт и закладывается его основная идея и философия. Так появляются концептуальные эскизы.</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noProof/>
          <w:sz w:val="28"/>
          <w:szCs w:val="28"/>
          <w:lang w:eastAsia="ru-RU"/>
        </w:rPr>
        <w:drawing>
          <wp:inline distT="0" distB="0" distL="0" distR="0" wp14:anchorId="2D2A1C74" wp14:editId="439251F3">
            <wp:extent cx="2774823" cy="1743075"/>
            <wp:effectExtent l="0" t="0" r="6985" b="0"/>
            <wp:docPr id="2" name="Рисунок 2" descr="промышленный диз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ромышленный дизай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9278" cy="1752155"/>
                    </a:xfrm>
                    <a:prstGeom prst="rect">
                      <a:avLst/>
                    </a:prstGeom>
                    <a:noFill/>
                    <a:ln>
                      <a:noFill/>
                    </a:ln>
                  </pic:spPr>
                </pic:pic>
              </a:graphicData>
            </a:graphic>
          </wp:inline>
        </w:drawing>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lastRenderedPageBreak/>
        <w:t>Эти эскизы объединяются с инженерными наработками, и возможна некоторая корректировка эскизов в плане уменьшения габаритов, добавления еще более красивых пространственных поверхностей и т.д.</w:t>
      </w:r>
      <w:r>
        <w:rPr>
          <w:rFonts w:ascii="Times New Roman" w:eastAsia="Times New Roman" w:hAnsi="Times New Roman" w:cs="Times New Roman"/>
          <w:sz w:val="28"/>
          <w:szCs w:val="28"/>
          <w:lang w:eastAsia="ru-RU"/>
        </w:rPr>
        <w:t xml:space="preserve"> </w:t>
      </w:r>
      <w:r w:rsidRPr="00FB5BE6">
        <w:rPr>
          <w:rFonts w:ascii="Times New Roman" w:eastAsia="Times New Roman" w:hAnsi="Times New Roman" w:cs="Times New Roman"/>
          <w:sz w:val="28"/>
          <w:szCs w:val="28"/>
          <w:lang w:eastAsia="ru-RU"/>
        </w:rPr>
        <w:t xml:space="preserve">Также параллельно продумываются вопросы о транспортировке, обслуживанию и ремонту изделия. Возить и хранить </w:t>
      </w:r>
      <w:proofErr w:type="gramStart"/>
      <w:r w:rsidRPr="00FB5BE6">
        <w:rPr>
          <w:rFonts w:ascii="Times New Roman" w:eastAsia="Times New Roman" w:hAnsi="Times New Roman" w:cs="Times New Roman"/>
          <w:sz w:val="28"/>
          <w:szCs w:val="28"/>
          <w:lang w:eastAsia="ru-RU"/>
        </w:rPr>
        <w:t>воздух это</w:t>
      </w:r>
      <w:proofErr w:type="gramEnd"/>
      <w:r w:rsidRPr="00FB5BE6">
        <w:rPr>
          <w:rFonts w:ascii="Times New Roman" w:eastAsia="Times New Roman" w:hAnsi="Times New Roman" w:cs="Times New Roman"/>
          <w:sz w:val="28"/>
          <w:szCs w:val="28"/>
          <w:lang w:eastAsia="ru-RU"/>
        </w:rPr>
        <w:t xml:space="preserve"> дополнительные затраты, никому не нужные и это надо учитывать уже на начальных стадиях.</w:t>
      </w:r>
      <w:r>
        <w:rPr>
          <w:rFonts w:ascii="Times New Roman" w:eastAsia="Times New Roman" w:hAnsi="Times New Roman" w:cs="Times New Roman"/>
          <w:sz w:val="28"/>
          <w:szCs w:val="28"/>
          <w:lang w:eastAsia="ru-RU"/>
        </w:rPr>
        <w:t xml:space="preserve"> </w:t>
      </w:r>
      <w:r w:rsidRPr="00FB5BE6">
        <w:rPr>
          <w:rFonts w:ascii="Times New Roman" w:eastAsia="Times New Roman" w:hAnsi="Times New Roman" w:cs="Times New Roman"/>
          <w:sz w:val="28"/>
          <w:szCs w:val="28"/>
          <w:lang w:eastAsia="ru-RU"/>
        </w:rPr>
        <w:t xml:space="preserve">Кроме всего прочего прорабатываются </w:t>
      </w:r>
      <w:proofErr w:type="spellStart"/>
      <w:r w:rsidRPr="00FB5BE6">
        <w:rPr>
          <w:rFonts w:ascii="Times New Roman" w:eastAsia="Times New Roman" w:hAnsi="Times New Roman" w:cs="Times New Roman"/>
          <w:sz w:val="28"/>
          <w:szCs w:val="28"/>
          <w:lang w:eastAsia="ru-RU"/>
        </w:rPr>
        <w:t>имидживые</w:t>
      </w:r>
      <w:proofErr w:type="spellEnd"/>
      <w:r w:rsidRPr="00FB5BE6">
        <w:rPr>
          <w:rFonts w:ascii="Times New Roman" w:eastAsia="Times New Roman" w:hAnsi="Times New Roman" w:cs="Times New Roman"/>
          <w:sz w:val="28"/>
          <w:szCs w:val="28"/>
          <w:lang w:eastAsia="ru-RU"/>
        </w:rPr>
        <w:t xml:space="preserve"> отличия, чтобы продукт сразу идентифицировался к определенному бренду.</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 xml:space="preserve">5. Макетирование </w:t>
      </w:r>
      <w:r w:rsidRPr="00FB5BE6">
        <w:rPr>
          <w:rFonts w:ascii="Times New Roman" w:eastAsia="Times New Roman" w:hAnsi="Times New Roman" w:cs="Times New Roman"/>
          <w:sz w:val="28"/>
          <w:szCs w:val="28"/>
          <w:lang w:eastAsia="ru-RU"/>
        </w:rPr>
        <w:t>Происходит создание глиняных макетов нового изделия, возможно находятся недочеты конструкции, их корректировка, проводятся дополнительные улучшения.</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 xml:space="preserve">6. Трехмерное моделирование </w:t>
      </w:r>
      <w:proofErr w:type="gramStart"/>
      <w:r w:rsidRPr="00FB5BE6">
        <w:rPr>
          <w:rFonts w:ascii="Times New Roman" w:eastAsia="Times New Roman" w:hAnsi="Times New Roman" w:cs="Times New Roman"/>
          <w:sz w:val="28"/>
          <w:szCs w:val="28"/>
          <w:lang w:eastAsia="ru-RU"/>
        </w:rPr>
        <w:t>Создаются</w:t>
      </w:r>
      <w:proofErr w:type="gramEnd"/>
      <w:r w:rsidRPr="00FB5BE6">
        <w:rPr>
          <w:rFonts w:ascii="Times New Roman" w:eastAsia="Times New Roman" w:hAnsi="Times New Roman" w:cs="Times New Roman"/>
          <w:sz w:val="28"/>
          <w:szCs w:val="28"/>
          <w:lang w:eastAsia="ru-RU"/>
        </w:rPr>
        <w:t xml:space="preserve"> несколько 3d-моделей с учетом последних размеров и наработок.</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 xml:space="preserve">7. Визуализация </w:t>
      </w:r>
      <w:r w:rsidRPr="00FB5BE6">
        <w:rPr>
          <w:rFonts w:ascii="Times New Roman" w:eastAsia="Times New Roman" w:hAnsi="Times New Roman" w:cs="Times New Roman"/>
          <w:sz w:val="28"/>
          <w:szCs w:val="28"/>
          <w:lang w:eastAsia="ru-RU"/>
        </w:rPr>
        <w:t xml:space="preserve">Производится фотореалистичная визуализация, а на основе такой визуализации выбирают лучшие варианты. Выбранные варианты (обычно два) распечатывают на 3d-принтере. На этой стадии уже задумываются о технологии производства нового изделия и о доступных материалах, возможно видоизменение некоторых </w:t>
      </w:r>
      <w:proofErr w:type="spellStart"/>
      <w:r w:rsidRPr="00FB5BE6">
        <w:rPr>
          <w:rFonts w:ascii="Times New Roman" w:eastAsia="Times New Roman" w:hAnsi="Times New Roman" w:cs="Times New Roman"/>
          <w:sz w:val="28"/>
          <w:szCs w:val="28"/>
          <w:lang w:eastAsia="ru-RU"/>
        </w:rPr>
        <w:t>частей.Возможно</w:t>
      </w:r>
      <w:proofErr w:type="spellEnd"/>
      <w:r w:rsidRPr="00FB5BE6">
        <w:rPr>
          <w:rFonts w:ascii="Times New Roman" w:eastAsia="Times New Roman" w:hAnsi="Times New Roman" w:cs="Times New Roman"/>
          <w:sz w:val="28"/>
          <w:szCs w:val="28"/>
          <w:lang w:eastAsia="ru-RU"/>
        </w:rPr>
        <w:t xml:space="preserve"> добавление элементов для придания изделию вида, который бы еще более радовал бы клиента и был ему по душе.</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 xml:space="preserve">8. </w:t>
      </w:r>
      <w:proofErr w:type="spellStart"/>
      <w:r w:rsidRPr="00FB5BE6">
        <w:rPr>
          <w:rFonts w:ascii="Times New Roman" w:eastAsia="Times New Roman" w:hAnsi="Times New Roman" w:cs="Times New Roman"/>
          <w:b/>
          <w:bCs/>
          <w:sz w:val="28"/>
          <w:szCs w:val="28"/>
          <w:lang w:eastAsia="ru-RU"/>
        </w:rPr>
        <w:t>Прототипирование</w:t>
      </w:r>
      <w:proofErr w:type="spellEnd"/>
      <w:r w:rsidRPr="00FB5BE6">
        <w:rPr>
          <w:rFonts w:ascii="Times New Roman" w:eastAsia="Times New Roman" w:hAnsi="Times New Roman" w:cs="Times New Roman"/>
          <w:b/>
          <w:bCs/>
          <w:sz w:val="28"/>
          <w:szCs w:val="28"/>
          <w:lang w:eastAsia="ru-RU"/>
        </w:rPr>
        <w:t xml:space="preserve"> </w:t>
      </w:r>
      <w:r w:rsidRPr="00FB5BE6">
        <w:rPr>
          <w:rFonts w:ascii="Times New Roman" w:eastAsia="Times New Roman" w:hAnsi="Times New Roman" w:cs="Times New Roman"/>
          <w:sz w:val="28"/>
          <w:szCs w:val="28"/>
          <w:lang w:eastAsia="ru-RU"/>
        </w:rPr>
        <w:t>Здесь происходит быстрая реализация базовой функциональности для анализа работы изделия в целом. Разрабатывается упрощенный корпус, распечатывается на 3d-принтере, устанавливается начинка изделия. Происходит опробование изделия в полевых условиях, возможно меняется начинка или еще более совершенствуется корпус для повышения ремонтопригодности, удобства замены блоков питания и т.д.</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noProof/>
          <w:sz w:val="28"/>
          <w:szCs w:val="28"/>
          <w:lang w:eastAsia="ru-RU"/>
        </w:rPr>
        <w:drawing>
          <wp:inline distT="0" distB="0" distL="0" distR="0" wp14:anchorId="5F5EBFE0" wp14:editId="50F3E418">
            <wp:extent cx="3048000" cy="1409700"/>
            <wp:effectExtent l="0" t="0" r="0" b="0"/>
            <wp:docPr id="1" name="Рисунок 1" descr="Промышленный диз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ромышленный дизай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409700"/>
                    </a:xfrm>
                    <a:prstGeom prst="rect">
                      <a:avLst/>
                    </a:prstGeom>
                    <a:noFill/>
                    <a:ln>
                      <a:noFill/>
                    </a:ln>
                  </pic:spPr>
                </pic:pic>
              </a:graphicData>
            </a:graphic>
          </wp:inline>
        </w:drawing>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w:t>
      </w:r>
    </w:p>
    <w:p w:rsidR="00FB5BE6" w:rsidRPr="00FB5BE6" w:rsidRDefault="00FB5BE6" w:rsidP="00FB5BE6">
      <w:pPr>
        <w:spacing w:after="0" w:line="240" w:lineRule="auto"/>
        <w:ind w:firstLine="600"/>
        <w:jc w:val="both"/>
        <w:rPr>
          <w:rFonts w:ascii="Times New Roman" w:eastAsia="Times New Roman" w:hAnsi="Times New Roman" w:cs="Times New Roman"/>
          <w:b/>
          <w:bCs/>
          <w:sz w:val="28"/>
          <w:szCs w:val="28"/>
          <w:lang w:eastAsia="ru-RU"/>
        </w:rPr>
      </w:pPr>
      <w:r w:rsidRPr="00FB5BE6">
        <w:rPr>
          <w:rFonts w:ascii="Times New Roman" w:eastAsia="Times New Roman" w:hAnsi="Times New Roman" w:cs="Times New Roman"/>
          <w:b/>
          <w:bCs/>
          <w:sz w:val="28"/>
          <w:szCs w:val="28"/>
          <w:lang w:eastAsia="ru-RU"/>
        </w:rPr>
        <w:t>9. Конструирование, финальный продукт</w:t>
      </w:r>
    </w:p>
    <w:p w:rsidR="00FB5BE6" w:rsidRPr="00FB5BE6" w:rsidRDefault="00FB5BE6" w:rsidP="00FB5BE6">
      <w:pPr>
        <w:spacing w:after="0" w:line="240" w:lineRule="auto"/>
        <w:ind w:firstLine="600"/>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sz w:val="28"/>
          <w:szCs w:val="28"/>
          <w:lang w:eastAsia="ru-RU"/>
        </w:rPr>
        <w:t xml:space="preserve">Происходит сборка корпуса с начинкой. Идет </w:t>
      </w:r>
      <w:proofErr w:type="spellStart"/>
      <w:r w:rsidRPr="00FB5BE6">
        <w:rPr>
          <w:rFonts w:ascii="Times New Roman" w:eastAsia="Times New Roman" w:hAnsi="Times New Roman" w:cs="Times New Roman"/>
          <w:sz w:val="28"/>
          <w:szCs w:val="28"/>
          <w:lang w:eastAsia="ru-RU"/>
        </w:rPr>
        <w:t>плотнейшая</w:t>
      </w:r>
      <w:proofErr w:type="spellEnd"/>
      <w:r w:rsidRPr="00FB5BE6">
        <w:rPr>
          <w:rFonts w:ascii="Times New Roman" w:eastAsia="Times New Roman" w:hAnsi="Times New Roman" w:cs="Times New Roman"/>
          <w:sz w:val="28"/>
          <w:szCs w:val="28"/>
          <w:lang w:eastAsia="ru-RU"/>
        </w:rPr>
        <w:t xml:space="preserve"> работа дизайнеров с инженерами, разрешаются возникшие трудности, что можно доработать, а что нельзя трогать, достигается компромисс и баланс двух сторон. Рождается финальная 3d-модель изделия.</w:t>
      </w:r>
      <w:r>
        <w:rPr>
          <w:rFonts w:ascii="Times New Roman" w:eastAsia="Times New Roman" w:hAnsi="Times New Roman" w:cs="Times New Roman"/>
          <w:sz w:val="28"/>
          <w:szCs w:val="28"/>
          <w:lang w:eastAsia="ru-RU"/>
        </w:rPr>
        <w:t xml:space="preserve"> </w:t>
      </w:r>
      <w:r w:rsidRPr="00FB5BE6">
        <w:rPr>
          <w:rFonts w:ascii="Times New Roman" w:eastAsia="Times New Roman" w:hAnsi="Times New Roman" w:cs="Times New Roman"/>
          <w:sz w:val="28"/>
          <w:szCs w:val="28"/>
          <w:lang w:eastAsia="ru-RU"/>
        </w:rPr>
        <w:t>Данная модель уже разделяется инженерами на составные части с учетом технологии производства, экономической эффективности производства, принятых материалов и все это с согласованием с дизайнерами.</w:t>
      </w:r>
    </w:p>
    <w:p w:rsidR="00ED1E63" w:rsidRDefault="00FB5BE6" w:rsidP="00FB5BE6">
      <w:pPr>
        <w:spacing w:after="0" w:line="240" w:lineRule="auto"/>
        <w:jc w:val="both"/>
        <w:rPr>
          <w:rFonts w:ascii="Times New Roman" w:eastAsia="Times New Roman" w:hAnsi="Times New Roman" w:cs="Times New Roman"/>
          <w:sz w:val="28"/>
          <w:szCs w:val="28"/>
          <w:lang w:eastAsia="ru-RU"/>
        </w:rPr>
      </w:pPr>
      <w:r w:rsidRPr="00FB5BE6">
        <w:rPr>
          <w:rFonts w:ascii="Times New Roman" w:eastAsia="Times New Roman" w:hAnsi="Times New Roman" w:cs="Times New Roman"/>
          <w:b/>
          <w:bCs/>
          <w:sz w:val="28"/>
          <w:szCs w:val="28"/>
          <w:lang w:eastAsia="ru-RU"/>
        </w:rPr>
        <w:t>Промышленный дизайн</w:t>
      </w:r>
      <w:r w:rsidRPr="00FB5BE6">
        <w:rPr>
          <w:rFonts w:ascii="Times New Roman" w:eastAsia="Times New Roman" w:hAnsi="Times New Roman" w:cs="Times New Roman"/>
          <w:sz w:val="28"/>
          <w:szCs w:val="28"/>
          <w:lang w:eastAsia="ru-RU"/>
        </w:rPr>
        <w:t> — это важная и широкая деятельность, и это весьма востребованная профессия. Данных специалистов выпускают именитые университеты во всем мире. И в какой-то степени можно сказать, что будущее за ними.</w:t>
      </w:r>
    </w:p>
    <w:p w:rsidR="00FB5BE6" w:rsidRDefault="00FB5BE6" w:rsidP="00FB5BE6">
      <w:pPr>
        <w:spacing w:after="0" w:line="240" w:lineRule="auto"/>
        <w:jc w:val="both"/>
        <w:rPr>
          <w:rFonts w:ascii="Times New Roman" w:eastAsia="Times New Roman" w:hAnsi="Times New Roman" w:cs="Times New Roman"/>
          <w:sz w:val="28"/>
          <w:szCs w:val="28"/>
          <w:lang w:eastAsia="ru-RU"/>
        </w:rPr>
      </w:pPr>
    </w:p>
    <w:p w:rsidR="00FB5BE6" w:rsidRDefault="00FB5BE6" w:rsidP="00FB5B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Вопросы для контроля:</w:t>
      </w:r>
    </w:p>
    <w:p w:rsidR="00FB5BE6" w:rsidRDefault="00FB5BE6" w:rsidP="00FB5B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Когда появились первые промышленные дизайнеры?</w:t>
      </w:r>
    </w:p>
    <w:p w:rsidR="00FB5BE6" w:rsidRDefault="00FB5BE6" w:rsidP="00FB5B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Назовите основные этапы появления нового изделия?</w:t>
      </w:r>
    </w:p>
    <w:p w:rsidR="00FB5BE6" w:rsidRPr="00FB5BE6" w:rsidRDefault="00FB5BE6" w:rsidP="00FB5B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На каком этапе проводятся патентные исследования?</w:t>
      </w:r>
      <w:bookmarkStart w:id="0" w:name="_GoBack"/>
      <w:bookmarkEnd w:id="0"/>
    </w:p>
    <w:sectPr w:rsidR="00FB5BE6" w:rsidRPr="00FB5BE6" w:rsidSect="00FB5BE6">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03"/>
    <w:rsid w:val="00166C03"/>
    <w:rsid w:val="00ED1E63"/>
    <w:rsid w:val="00FB5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F9282-D5DA-4CB1-A3F8-25F2B99E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B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2019-10-20T16:06:00Z</dcterms:created>
  <dcterms:modified xsi:type="dcterms:W3CDTF">2019-10-20T16:13:00Z</dcterms:modified>
</cp:coreProperties>
</file>