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DE" w:rsidRPr="000A5C8A" w:rsidRDefault="00DF2216" w:rsidP="00DF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5C8A">
        <w:rPr>
          <w:rFonts w:ascii="Times New Roman" w:hAnsi="Times New Roman" w:cs="Times New Roman"/>
          <w:b/>
          <w:sz w:val="28"/>
          <w:szCs w:val="28"/>
        </w:rPr>
        <w:t>Здоровым быть здорово!</w:t>
      </w:r>
    </w:p>
    <w:bookmarkEnd w:id="0"/>
    <w:p w:rsidR="00DF2216" w:rsidRDefault="00DF2216" w:rsidP="00DF2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Уже второй год на территории Артемовского городского округа образовательные учреждения принимают участие в социальном проекте «Будь здоров!». 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здорового образа жизни.</w:t>
      </w:r>
    </w:p>
    <w:p w:rsidR="00DF2216" w:rsidRDefault="00DF2216" w:rsidP="00DF2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2019-2020 учебном году ряды участников проекта пополнила наша школа. Участвуют ребята 8 класса под руководством классного руководителя, Байды Тамары Степановны.  Каждый ученик 8 класса дал письменное обязательство соблюдения здорового образа жизни в течение 2019-2020 учебного года.</w:t>
      </w:r>
    </w:p>
    <w:p w:rsidR="00DF2216" w:rsidRDefault="00DF2216" w:rsidP="00DF2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</w:t>
      </w:r>
      <w:r w:rsidR="000A5C8A">
        <w:rPr>
          <w:rFonts w:ascii="Times New Roman" w:hAnsi="Times New Roman" w:cs="Times New Roman"/>
          <w:sz w:val="28"/>
          <w:szCs w:val="28"/>
        </w:rPr>
        <w:t>ь ребят и Тамару Степановну ждут</w:t>
      </w:r>
      <w:r>
        <w:rPr>
          <w:rFonts w:ascii="Times New Roman" w:hAnsi="Times New Roman" w:cs="Times New Roman"/>
          <w:sz w:val="28"/>
          <w:szCs w:val="28"/>
        </w:rPr>
        <w:t xml:space="preserve"> испытания: эстафеты, подготовка выступления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агидбригад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съёмка видеороликов на тему здорового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главное,  ежемесячная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самостоятельно разработанных мероприятий для учеников нашей школы и жителей села.</w:t>
      </w:r>
    </w:p>
    <w:p w:rsidR="00DF2216" w:rsidRDefault="00DF2216" w:rsidP="00DF2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каждое  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будет получать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баллы, которые в конце учебного года суммируются. Победитель муниципального этапа будет приглашен на областной этап. </w:t>
      </w:r>
    </w:p>
    <w:p w:rsidR="00DF2216" w:rsidRPr="000A5C8A" w:rsidRDefault="00DF2216" w:rsidP="00DF22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стремиться есть к чему.  Проект «Будь здоров является частью большого национального проекта «Образование</w:t>
      </w:r>
      <w:r w:rsidRPr="000A5C8A">
        <w:rPr>
          <w:rFonts w:ascii="Times New Roman" w:hAnsi="Times New Roman" w:cs="Times New Roman"/>
          <w:b/>
          <w:i/>
          <w:sz w:val="28"/>
          <w:szCs w:val="28"/>
        </w:rPr>
        <w:t>». Главный приз областного этапа – бесплатная поездка на море вместе с классным руководителем.</w:t>
      </w:r>
    </w:p>
    <w:p w:rsidR="00DF2216" w:rsidRPr="00DF2216" w:rsidRDefault="00DF2216" w:rsidP="00DF22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проекта «Здоровым быть здорово!». Мы желаем команде «Максимум» успехов в их начинании!</w:t>
      </w:r>
    </w:p>
    <w:p w:rsidR="00DF2216" w:rsidRDefault="00DF2216" w:rsidP="00DF2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2159" cy="3939120"/>
            <wp:effectExtent l="19050" t="0" r="5641" b="0"/>
            <wp:docPr id="1" name="Рисунок 1" descr="D:\Desktop\20191022_15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191022_150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8" cy="394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216" w:rsidRPr="00DF2216" w:rsidRDefault="00DF2216" w:rsidP="00DF2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4699" cy="4591537"/>
            <wp:effectExtent l="19050" t="0" r="3101" b="0"/>
            <wp:docPr id="2" name="Рисунок 2" descr="D:\Desktop\20191022_15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0191022_153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59" cy="459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216" w:rsidRPr="00DF2216" w:rsidSect="009E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16"/>
    <w:rsid w:val="000A5C8A"/>
    <w:rsid w:val="009E1CDE"/>
    <w:rsid w:val="00D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E4D0"/>
  <w15:docId w15:val="{BBCE1547-0A3F-4061-A3D5-4166B5A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2019-10-24T04:04:00Z</dcterms:created>
  <dcterms:modified xsi:type="dcterms:W3CDTF">2019-10-24T04:04:00Z</dcterms:modified>
</cp:coreProperties>
</file>