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82" w:rsidRDefault="00531C16" w:rsidP="00531C1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1C16">
        <w:rPr>
          <w:rFonts w:ascii="Times New Roman" w:hAnsi="Times New Roman" w:cs="Times New Roman"/>
          <w:sz w:val="28"/>
          <w:szCs w:val="28"/>
        </w:rPr>
        <w:t>Готовимся к 9 мая!</w:t>
      </w:r>
    </w:p>
    <w:p w:rsidR="00531C16" w:rsidRDefault="00531C16" w:rsidP="0053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одной из заметок, опубликованных ранее, мы рассказывали об акции «Сильные духом», посвященной детям – героям Великой Отечественной войны. Данная акция проводится заведующей сельской библиотекой, Смирнягиной З.А.  и библиотекарем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Первыми  в акции приняли участие ученики 5-б класса с учителем русского языка и литературы, Качур Е.А. и классным руководителем, Ознобихиной Н.В.</w:t>
      </w:r>
    </w:p>
    <w:p w:rsidR="00531C16" w:rsidRDefault="00531C16" w:rsidP="0053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апреля ученики 6-б класса </w:t>
      </w:r>
      <w:r w:rsidR="00FE02A7">
        <w:rPr>
          <w:rFonts w:ascii="Times New Roman" w:hAnsi="Times New Roman" w:cs="Times New Roman"/>
          <w:sz w:val="28"/>
          <w:szCs w:val="28"/>
        </w:rPr>
        <w:t xml:space="preserve"> с классным руководителем Елагиной Н.Н. продолжили участие в акции. Мероприятие, проведенное Зоей Александровной, было посвящено книге В.Катаева «Сын полка».</w:t>
      </w:r>
    </w:p>
    <w:p w:rsidR="00FE02A7" w:rsidRDefault="00FE02A7" w:rsidP="0053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ребята заранее прочитали произведение.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Анжела, Лузина Настя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Первунинская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подготовили инсценировку, выбрав самый интересный отрывок. </w:t>
      </w:r>
    </w:p>
    <w:p w:rsidR="00FE02A7" w:rsidRDefault="00FE02A7" w:rsidP="0053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викторине, проведенной для ребят, самыми знающими и начитанными,  оказались  Реутова Елизавета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Олеся.</w:t>
      </w:r>
    </w:p>
    <w:p w:rsidR="000011A8" w:rsidRDefault="00FE02A7" w:rsidP="0053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уверены, что именно благодаря подобным акциям, ученики </w:t>
      </w:r>
      <w:r w:rsidR="000011A8">
        <w:rPr>
          <w:rFonts w:ascii="Times New Roman" w:hAnsi="Times New Roman" w:cs="Times New Roman"/>
          <w:sz w:val="28"/>
          <w:szCs w:val="28"/>
        </w:rPr>
        <w:t>всегда будут помнить людей, благодаря которым мы живем под мирным небом.</w:t>
      </w:r>
    </w:p>
    <w:p w:rsidR="00FE02A7" w:rsidRPr="000011A8" w:rsidRDefault="000011A8" w:rsidP="0000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0" cy="3581400"/>
            <wp:effectExtent l="19050" t="0" r="0" b="0"/>
            <wp:docPr id="1" name="Рисунок 1" descr="C:\Users\Admin\Desktop\Сын полка\IMG-2019042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ын полка\IMG-20190423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581" cy="358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02A7" w:rsidRPr="00001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1C16"/>
    <w:rsid w:val="000011A8"/>
    <w:rsid w:val="0038352E"/>
    <w:rsid w:val="00531C16"/>
    <w:rsid w:val="00DC1E82"/>
    <w:rsid w:val="00FE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3183C-D56E-4665-B236-9AE1DD36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notebook</cp:lastModifiedBy>
  <cp:revision>2</cp:revision>
  <dcterms:created xsi:type="dcterms:W3CDTF">2019-04-26T10:59:00Z</dcterms:created>
  <dcterms:modified xsi:type="dcterms:W3CDTF">2019-04-26T10:59:00Z</dcterms:modified>
</cp:coreProperties>
</file>