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87" w:rsidRDefault="000B2BD1" w:rsidP="000B2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BD1">
        <w:rPr>
          <w:rFonts w:ascii="Times New Roman" w:hAnsi="Times New Roman" w:cs="Times New Roman"/>
          <w:sz w:val="28"/>
          <w:szCs w:val="28"/>
        </w:rPr>
        <w:t>«Родной край – люди, история»</w:t>
      </w:r>
    </w:p>
    <w:p w:rsidR="000B2BD1" w:rsidRDefault="000B2BD1" w:rsidP="000B2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апреля 2019 года на сцене ЦД с.Покровское прошла областная краеведческая конференция «Родной край – люди, история». </w:t>
      </w:r>
      <w:r w:rsidR="0077286E">
        <w:rPr>
          <w:rFonts w:ascii="Times New Roman" w:hAnsi="Times New Roman" w:cs="Times New Roman"/>
          <w:sz w:val="28"/>
          <w:szCs w:val="28"/>
        </w:rPr>
        <w:t xml:space="preserve"> Цель  конференции – обобщить имеющуюся информацию о людях, сыгравших важную роль в развитии Свердловской области и отдельных населенных пунктах.   Со сцены участники конференции представили шестнадцать содержательных докладов на краеведческую тематику. Большее количество </w:t>
      </w:r>
      <w:r w:rsidR="007160B6">
        <w:rPr>
          <w:rFonts w:ascii="Times New Roman" w:hAnsi="Times New Roman" w:cs="Times New Roman"/>
          <w:sz w:val="28"/>
          <w:szCs w:val="28"/>
        </w:rPr>
        <w:t xml:space="preserve">докладов были посвящены </w:t>
      </w:r>
      <w:r w:rsidR="0077286E">
        <w:rPr>
          <w:rFonts w:ascii="Times New Roman" w:hAnsi="Times New Roman" w:cs="Times New Roman"/>
          <w:sz w:val="28"/>
          <w:szCs w:val="28"/>
        </w:rPr>
        <w:t xml:space="preserve"> истории нашего родного села. </w:t>
      </w:r>
    </w:p>
    <w:p w:rsidR="000B2BD1" w:rsidRDefault="0077286E" w:rsidP="00772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Покровская школа стала активным участником конференции: </w:t>
      </w:r>
      <w:r w:rsidR="000B2BD1"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>
        <w:rPr>
          <w:rFonts w:ascii="Times New Roman" w:hAnsi="Times New Roman" w:cs="Times New Roman"/>
          <w:sz w:val="28"/>
          <w:szCs w:val="28"/>
        </w:rPr>
        <w:t>три доклада.</w:t>
      </w:r>
    </w:p>
    <w:p w:rsidR="000B2BD1" w:rsidRPr="0077286E" w:rsidRDefault="000B2BD1" w:rsidP="00772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86E">
        <w:rPr>
          <w:rFonts w:ascii="Times New Roman" w:hAnsi="Times New Roman" w:cs="Times New Roman"/>
          <w:sz w:val="28"/>
          <w:szCs w:val="28"/>
        </w:rPr>
        <w:t>Качур Е.А.</w:t>
      </w:r>
      <w:r w:rsidR="0077286E">
        <w:rPr>
          <w:rFonts w:ascii="Times New Roman" w:hAnsi="Times New Roman" w:cs="Times New Roman"/>
          <w:sz w:val="28"/>
          <w:szCs w:val="28"/>
        </w:rPr>
        <w:t>, заместитель директора по УВР, представила информацию о реализации социального проекта сетевого взаимодействия</w:t>
      </w:r>
      <w:r w:rsidRPr="0077286E">
        <w:rPr>
          <w:rFonts w:ascii="Times New Roman" w:hAnsi="Times New Roman" w:cs="Times New Roman"/>
          <w:sz w:val="28"/>
          <w:szCs w:val="28"/>
        </w:rPr>
        <w:t xml:space="preserve">  «Культурный код российского человека»</w:t>
      </w:r>
      <w:r w:rsidR="0077286E">
        <w:rPr>
          <w:rFonts w:ascii="Times New Roman" w:hAnsi="Times New Roman" w:cs="Times New Roman"/>
          <w:sz w:val="28"/>
          <w:szCs w:val="28"/>
        </w:rPr>
        <w:t>, работа над которым ведется  на протяжении двух учебных лет.</w:t>
      </w:r>
    </w:p>
    <w:p w:rsidR="000B2BD1" w:rsidRPr="0077286E" w:rsidRDefault="000B2BD1" w:rsidP="00772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86E">
        <w:rPr>
          <w:rFonts w:ascii="Times New Roman" w:hAnsi="Times New Roman" w:cs="Times New Roman"/>
          <w:sz w:val="28"/>
          <w:szCs w:val="28"/>
        </w:rPr>
        <w:t>Воробьева О.В.</w:t>
      </w:r>
      <w:r w:rsidR="0077286E">
        <w:rPr>
          <w:rFonts w:ascii="Times New Roman" w:hAnsi="Times New Roman" w:cs="Times New Roman"/>
          <w:sz w:val="28"/>
          <w:szCs w:val="28"/>
        </w:rPr>
        <w:t xml:space="preserve">, учитель начальных классов, рассказала об истории создания интерактивной карты села, выполненной в рамках реализации проекта «Культурный код российского человека», </w:t>
      </w:r>
      <w:proofErr w:type="gramStart"/>
      <w:r w:rsidR="0077286E">
        <w:rPr>
          <w:rFonts w:ascii="Times New Roman" w:hAnsi="Times New Roman" w:cs="Times New Roman"/>
          <w:sz w:val="28"/>
          <w:szCs w:val="28"/>
        </w:rPr>
        <w:t>названную  «</w:t>
      </w:r>
      <w:proofErr w:type="gramEnd"/>
      <w:r w:rsidR="0077286E">
        <w:rPr>
          <w:rFonts w:ascii="Times New Roman" w:hAnsi="Times New Roman" w:cs="Times New Roman"/>
          <w:sz w:val="28"/>
          <w:szCs w:val="28"/>
        </w:rPr>
        <w:t xml:space="preserve">Забытые тропы с.Покровское». </w:t>
      </w:r>
    </w:p>
    <w:p w:rsidR="000B2BD1" w:rsidRPr="0077286E" w:rsidRDefault="0077286E" w:rsidP="00772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Наумова Д., ученица 7 класса </w:t>
      </w:r>
      <w:r w:rsidR="000B2BD1" w:rsidRPr="0077286E">
        <w:rPr>
          <w:rFonts w:ascii="Times New Roman" w:hAnsi="Times New Roman" w:cs="Times New Roman"/>
          <w:sz w:val="28"/>
          <w:szCs w:val="28"/>
        </w:rPr>
        <w:t>и Сильченко Е.</w:t>
      </w:r>
      <w:r>
        <w:rPr>
          <w:rFonts w:ascii="Times New Roman" w:hAnsi="Times New Roman" w:cs="Times New Roman"/>
          <w:sz w:val="28"/>
          <w:szCs w:val="28"/>
        </w:rPr>
        <w:t xml:space="preserve">, ученица 9 класса, представили исследовательскую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0B2BD1" w:rsidRPr="0077286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0B2BD1" w:rsidRPr="0077286E">
        <w:rPr>
          <w:rFonts w:ascii="Times New Roman" w:hAnsi="Times New Roman" w:cs="Times New Roman"/>
          <w:sz w:val="28"/>
          <w:szCs w:val="28"/>
        </w:rPr>
        <w:t>Забытые тропы с.Покровское».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0B6">
        <w:rPr>
          <w:rFonts w:ascii="Times New Roman" w:hAnsi="Times New Roman" w:cs="Times New Roman"/>
          <w:sz w:val="28"/>
          <w:szCs w:val="28"/>
        </w:rPr>
        <w:t xml:space="preserve">Рассказали о 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</w:t>
      </w:r>
      <w:r w:rsidR="007160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туристически</w:t>
      </w:r>
      <w:r w:rsidR="007160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7160B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по которым планируется проводить экскурсии для гостей и жителей села.</w:t>
      </w:r>
      <w:r w:rsidR="007160B6">
        <w:rPr>
          <w:rFonts w:ascii="Times New Roman" w:hAnsi="Times New Roman" w:cs="Times New Roman"/>
          <w:sz w:val="28"/>
          <w:szCs w:val="28"/>
        </w:rPr>
        <w:t xml:space="preserve"> Большое внимание в своей работе они обратили на особенности топонимов, вошедших в историю села Покровское.</w:t>
      </w:r>
    </w:p>
    <w:p w:rsidR="000B2BD1" w:rsidRDefault="000B2BD1" w:rsidP="000B2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BD1">
        <w:rPr>
          <w:rFonts w:ascii="Times New Roman" w:hAnsi="Times New Roman" w:cs="Times New Roman"/>
          <w:sz w:val="28"/>
          <w:szCs w:val="28"/>
        </w:rPr>
        <w:t xml:space="preserve">Кроме этого, с </w:t>
      </w:r>
      <w:proofErr w:type="gramStart"/>
      <w:r w:rsidRPr="000B2BD1">
        <w:rPr>
          <w:rFonts w:ascii="Times New Roman" w:hAnsi="Times New Roman" w:cs="Times New Roman"/>
          <w:sz w:val="28"/>
          <w:szCs w:val="28"/>
        </w:rPr>
        <w:t>докладом  «</w:t>
      </w:r>
      <w:proofErr w:type="gramEnd"/>
      <w:r w:rsidRPr="000B2BD1">
        <w:rPr>
          <w:rFonts w:ascii="Times New Roman" w:hAnsi="Times New Roman" w:cs="Times New Roman"/>
          <w:sz w:val="28"/>
          <w:szCs w:val="28"/>
        </w:rPr>
        <w:t>Фад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2BD1">
        <w:rPr>
          <w:rFonts w:ascii="Times New Roman" w:hAnsi="Times New Roman" w:cs="Times New Roman"/>
          <w:sz w:val="28"/>
          <w:szCs w:val="28"/>
        </w:rPr>
        <w:t xml:space="preserve">евы – </w:t>
      </w:r>
      <w:proofErr w:type="spellStart"/>
      <w:r w:rsidRPr="000B2BD1">
        <w:rPr>
          <w:rFonts w:ascii="Times New Roman" w:hAnsi="Times New Roman" w:cs="Times New Roman"/>
          <w:sz w:val="28"/>
          <w:szCs w:val="28"/>
        </w:rPr>
        <w:t>новодеревенские</w:t>
      </w:r>
      <w:proofErr w:type="spellEnd"/>
      <w:r w:rsidRPr="000B2BD1">
        <w:rPr>
          <w:rFonts w:ascii="Times New Roman" w:hAnsi="Times New Roman" w:cs="Times New Roman"/>
          <w:sz w:val="28"/>
          <w:szCs w:val="28"/>
        </w:rPr>
        <w:t xml:space="preserve"> крестьяне </w:t>
      </w:r>
      <w:proofErr w:type="spellStart"/>
      <w:r w:rsidRPr="000B2BD1">
        <w:rPr>
          <w:rFonts w:ascii="Times New Roman" w:hAnsi="Times New Roman" w:cs="Times New Roman"/>
          <w:sz w:val="28"/>
          <w:szCs w:val="28"/>
        </w:rPr>
        <w:t>с.Покровское</w:t>
      </w:r>
      <w:proofErr w:type="spellEnd"/>
      <w:r w:rsidRPr="000B2B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выступил Ефремов Н.</w:t>
      </w:r>
      <w:r w:rsidR="007160B6">
        <w:rPr>
          <w:rFonts w:ascii="Times New Roman" w:hAnsi="Times New Roman" w:cs="Times New Roman"/>
          <w:sz w:val="28"/>
          <w:szCs w:val="28"/>
        </w:rPr>
        <w:t>, ученик 9 класса</w:t>
      </w:r>
      <w:r>
        <w:rPr>
          <w:rFonts w:ascii="Times New Roman" w:hAnsi="Times New Roman" w:cs="Times New Roman"/>
          <w:sz w:val="28"/>
          <w:szCs w:val="28"/>
        </w:rPr>
        <w:t>, рассказав о своем роде</w:t>
      </w:r>
      <w:r w:rsidR="0011195E">
        <w:rPr>
          <w:rFonts w:ascii="Times New Roman" w:hAnsi="Times New Roman" w:cs="Times New Roman"/>
          <w:sz w:val="28"/>
          <w:szCs w:val="28"/>
        </w:rPr>
        <w:t xml:space="preserve"> и его роли в истории села.</w:t>
      </w:r>
    </w:p>
    <w:p w:rsidR="000B2BD1" w:rsidRPr="000B2BD1" w:rsidRDefault="0077286E" w:rsidP="00453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рады, что интерес к краеведению не ослабляется. Ведь так важно помнить историю своего края, знать о людях, «кующих» эту историю. Ведь только зная о своих корнях, мы сможем ценить настоящее.</w:t>
      </w:r>
      <w:bookmarkStart w:id="0" w:name="_GoBack"/>
      <w:bookmarkEnd w:id="0"/>
    </w:p>
    <w:sectPr w:rsidR="000B2BD1" w:rsidRPr="000B2BD1" w:rsidSect="002F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66C8"/>
    <w:multiLevelType w:val="hybridMultilevel"/>
    <w:tmpl w:val="E674A2F8"/>
    <w:lvl w:ilvl="0" w:tplc="E9F2A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BD1"/>
    <w:rsid w:val="000B2BD1"/>
    <w:rsid w:val="0011195E"/>
    <w:rsid w:val="002F6C87"/>
    <w:rsid w:val="00453E53"/>
    <w:rsid w:val="007160B6"/>
    <w:rsid w:val="0077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BADAD-5DD9-463B-A111-725AC886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</cp:revision>
  <dcterms:created xsi:type="dcterms:W3CDTF">2019-04-17T11:26:00Z</dcterms:created>
  <dcterms:modified xsi:type="dcterms:W3CDTF">2019-04-17T11:26:00Z</dcterms:modified>
</cp:coreProperties>
</file>