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67" w:rsidRDefault="00555F8D" w:rsidP="00555F8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5F8D">
        <w:rPr>
          <w:rFonts w:ascii="Times New Roman" w:hAnsi="Times New Roman" w:cs="Times New Roman"/>
          <w:sz w:val="28"/>
          <w:szCs w:val="28"/>
        </w:rPr>
        <w:t>Взаимодействие с МБДОУ № 37</w:t>
      </w:r>
    </w:p>
    <w:p w:rsidR="00555F8D" w:rsidRDefault="00555F8D" w:rsidP="00555F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двух месяцев, заместитель директора по УВР, Качур Е.А., педагог-психолог, Пономарева А.В., 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и учитель начальных классов,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посещали подготовительную группу детского сада № 37 с. Покровское.</w:t>
      </w:r>
    </w:p>
    <w:p w:rsidR="00555F8D" w:rsidRDefault="00555F8D" w:rsidP="00555F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посещения – ведение диагностики готовности будущих первоклассников к началу образовательного процесса. </w:t>
      </w:r>
    </w:p>
    <w:p w:rsidR="00555F8D" w:rsidRDefault="00555F8D" w:rsidP="00BB4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</w:t>
      </w:r>
      <w:r w:rsidR="00BB4FE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диагностики </w:t>
      </w:r>
      <w:r w:rsidR="00BB4FE8">
        <w:rPr>
          <w:rFonts w:ascii="Times New Roman" w:hAnsi="Times New Roman" w:cs="Times New Roman"/>
          <w:sz w:val="28"/>
          <w:szCs w:val="28"/>
        </w:rPr>
        <w:t xml:space="preserve"> была представлена родителям  на родительском собрании 15 апреля 2019 года. Собрание проведено в виде практикума, где родителям предложили попробовать себя в составлении </w:t>
      </w:r>
      <w:proofErr w:type="spellStart"/>
      <w:r w:rsidR="00BB4FE8">
        <w:rPr>
          <w:rFonts w:ascii="Times New Roman" w:hAnsi="Times New Roman" w:cs="Times New Roman"/>
          <w:sz w:val="28"/>
          <w:szCs w:val="28"/>
        </w:rPr>
        <w:t>танграмма</w:t>
      </w:r>
      <w:proofErr w:type="spellEnd"/>
      <w:r w:rsidR="00BB4FE8">
        <w:rPr>
          <w:rFonts w:ascii="Times New Roman" w:hAnsi="Times New Roman" w:cs="Times New Roman"/>
          <w:sz w:val="28"/>
          <w:szCs w:val="28"/>
        </w:rPr>
        <w:t xml:space="preserve">  (геометрической головоломки для  детей), шнуровке, выполнении различных упражнений, предлагаемых первоклассников.</w:t>
      </w:r>
    </w:p>
    <w:p w:rsidR="00BB4FE8" w:rsidRDefault="00BB4FE8" w:rsidP="00BB4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родителю  предложены памятки родителей будущих первоклассников, раздаточные материалы. </w:t>
      </w:r>
    </w:p>
    <w:p w:rsidR="00BB4FE8" w:rsidRDefault="00BB4FE8" w:rsidP="00BB4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учитель-логопед представила практические советы по устранению речевых недочетов.</w:t>
      </w:r>
    </w:p>
    <w:p w:rsidR="00BB4FE8" w:rsidRDefault="00BB4FE8" w:rsidP="00BB4FE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00525" cy="4200525"/>
            <wp:effectExtent l="19050" t="0" r="9525" b="0"/>
            <wp:docPr id="1" name="Рисунок 1" descr="C:\Users\Admin\Desktop\детский сад\20190415_172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етский сад\20190415_1727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E8" w:rsidRDefault="00BB4FE8" w:rsidP="00BB4FE8">
      <w:pPr>
        <w:spacing w:after="0" w:line="360" w:lineRule="auto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324225" cy="3903974"/>
            <wp:effectExtent l="19050" t="0" r="9525" b="0"/>
            <wp:docPr id="2" name="Рисунок 2" descr="C:\Users\Admin\Desktop\детский сад\20190415_172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етский сад\20190415_1727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01" cy="3906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E8" w:rsidRPr="00555F8D" w:rsidRDefault="00BB4FE8" w:rsidP="00BB4FE8">
      <w:pPr>
        <w:spacing w:after="0" w:line="360" w:lineRule="auto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554973"/>
            <wp:effectExtent l="19050" t="0" r="3175" b="0"/>
            <wp:docPr id="4" name="Рисунок 4" descr="C:\Users\Admin\Desktop\детский сад\IMG-20190415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детский сад\IMG-20190415-WA0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FE8" w:rsidRPr="0055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F8D"/>
    <w:rsid w:val="002624DB"/>
    <w:rsid w:val="00391A97"/>
    <w:rsid w:val="00555F8D"/>
    <w:rsid w:val="00BB4FE8"/>
    <w:rsid w:val="00C1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F9FB0-F54E-4F7A-B782-8F47BCDA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notebook</cp:lastModifiedBy>
  <cp:revision>2</cp:revision>
  <dcterms:created xsi:type="dcterms:W3CDTF">2019-04-17T09:56:00Z</dcterms:created>
  <dcterms:modified xsi:type="dcterms:W3CDTF">2019-04-17T09:56:00Z</dcterms:modified>
</cp:coreProperties>
</file>