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426F" w:rsidRPr="0095426F" w:rsidRDefault="0095426F" w:rsidP="009542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95426F">
        <w:rPr>
          <w:rFonts w:ascii="Times New Roman" w:hAnsi="Times New Roman" w:cs="Times New Roman"/>
          <w:sz w:val="28"/>
          <w:szCs w:val="28"/>
        </w:rPr>
        <w:t>Первая весенняя неделя 2019 года завершилась для ребят и педагогов МБОУ СОШ № 4 ярким празднеством.</w:t>
      </w:r>
    </w:p>
    <w:p w:rsidR="00683525" w:rsidRDefault="0095426F" w:rsidP="009542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426F">
        <w:rPr>
          <w:rFonts w:ascii="Times New Roman" w:hAnsi="Times New Roman" w:cs="Times New Roman"/>
          <w:sz w:val="28"/>
          <w:szCs w:val="28"/>
        </w:rPr>
        <w:t xml:space="preserve"> С самого утра на входе в школу прекрасных педагогов встречали ярко-красные цветы. Да не простые, а изготовленные учениками школы, занимающихся в кружке «Город мастеров»  из яркого фетра. </w:t>
      </w:r>
      <w:r>
        <w:rPr>
          <w:rFonts w:ascii="Times New Roman" w:hAnsi="Times New Roman" w:cs="Times New Roman"/>
          <w:sz w:val="28"/>
          <w:szCs w:val="28"/>
        </w:rPr>
        <w:t xml:space="preserve"> Все, без исключения, отметили, что яркие броши стали прекрасным дополнением к праздничным нарядам наших красавиц-учителей. </w:t>
      </w:r>
    </w:p>
    <w:p w:rsidR="0095426F" w:rsidRDefault="0095426F" w:rsidP="009542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перемены девочки состязались в перетягивании каната. Они достойно доказали мальчикам школы, что могут это делать ни чуть не хуже, а, может быть, даже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задористее</w:t>
      </w:r>
      <w:proofErr w:type="spellEnd"/>
      <w:r>
        <w:rPr>
          <w:rFonts w:ascii="Times New Roman" w:hAnsi="Times New Roman" w:cs="Times New Roman"/>
          <w:sz w:val="28"/>
          <w:szCs w:val="28"/>
        </w:rPr>
        <w:t>, чем они.</w:t>
      </w:r>
    </w:p>
    <w:p w:rsidR="0095426F" w:rsidRDefault="0095426F" w:rsidP="009542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завершился день праздником «Масленица широкая», проведенным в спортивном зале. Команды 1-5 классов представили  команды по семь человек, подготовили название и девиз. Классы дружно болели за команды.</w:t>
      </w:r>
    </w:p>
    <w:p w:rsidR="0095426F" w:rsidRDefault="002E4BB0" w:rsidP="009542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соревнования были не просты. Легко ли, например, </w:t>
      </w:r>
      <w:r w:rsidR="0095426F">
        <w:rPr>
          <w:rFonts w:ascii="Times New Roman" w:hAnsi="Times New Roman" w:cs="Times New Roman"/>
          <w:sz w:val="28"/>
          <w:szCs w:val="28"/>
        </w:rPr>
        <w:t xml:space="preserve"> забросить «снежки» в корзину</w:t>
      </w:r>
      <w:r>
        <w:rPr>
          <w:rFonts w:ascii="Times New Roman" w:hAnsi="Times New Roman" w:cs="Times New Roman"/>
          <w:sz w:val="28"/>
          <w:szCs w:val="28"/>
        </w:rPr>
        <w:t xml:space="preserve"> и  съесть на скорость блин? </w:t>
      </w:r>
      <w:r w:rsidR="009542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с   помощью карандаша «переправить» воздушный шар через весь зал, и, конечно же, перетянуть канат?</w:t>
      </w:r>
    </w:p>
    <w:p w:rsidR="002E4BB0" w:rsidRDefault="002E4BB0" w:rsidP="009542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По-настоящему праздничными стали гуляния, благодаря яркости нарядов не только участников, но и болельщиков веселых соревнований. А совместное поедание любимого масленичного лакомства, блинов – позволило получить незабываемый заряд хорошего настроения.</w:t>
      </w:r>
    </w:p>
    <w:p w:rsidR="002E4BB0" w:rsidRDefault="002E4BB0" w:rsidP="002E4BB0">
      <w:pPr>
        <w:tabs>
          <w:tab w:val="left" w:pos="14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72296" cy="2604720"/>
            <wp:effectExtent l="19050" t="0" r="0" b="0"/>
            <wp:docPr id="1" name="Рисунок 1" descr="C:\Users\Admin\Desktop\масленица 2019\20190307_112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асленица 2019\20190307_1129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303" cy="2610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BB0" w:rsidRDefault="002E4BB0" w:rsidP="002E4BB0">
      <w:pPr>
        <w:tabs>
          <w:tab w:val="left" w:pos="14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2829929"/>
            <wp:effectExtent l="19050" t="0" r="3175" b="0"/>
            <wp:docPr id="2" name="Рисунок 2" descr="C:\Users\Admin\Desktop\масленица 2019\20190307_122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масленица 2019\20190307_1227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9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BB0" w:rsidRDefault="002E4BB0" w:rsidP="002E4BB0">
      <w:pPr>
        <w:tabs>
          <w:tab w:val="left" w:pos="658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2574873"/>
            <wp:effectExtent l="19050" t="0" r="3175" b="0"/>
            <wp:docPr id="3" name="Рисунок 3" descr="C:\Users\Admin\Desktop\масленица 2019\20190307_122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масленица 2019\20190307_1225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74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BB0" w:rsidRDefault="002E4BB0" w:rsidP="002E4BB0">
      <w:pPr>
        <w:tabs>
          <w:tab w:val="left" w:pos="658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241010"/>
            <wp:effectExtent l="19050" t="0" r="3175" b="0"/>
            <wp:docPr id="4" name="Рисунок 4" descr="C:\Users\Admin\Desktop\масленица 2019\20190307_122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масленица 2019\20190307_1226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4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BB0" w:rsidRDefault="002E4BB0" w:rsidP="002E4BB0">
      <w:pPr>
        <w:tabs>
          <w:tab w:val="left" w:pos="6583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531672" cy="4283001"/>
            <wp:effectExtent l="19050" t="0" r="0" b="0"/>
            <wp:docPr id="5" name="Рисунок 5" descr="C:\Users\Admin\Desktop\масленица 2019\20190307_113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масленица 2019\20190307_1137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113" cy="4287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BB0" w:rsidRPr="002E4BB0" w:rsidRDefault="002E4BB0" w:rsidP="002E4BB0">
      <w:pPr>
        <w:tabs>
          <w:tab w:val="left" w:pos="6583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79817" cy="4279817"/>
            <wp:effectExtent l="19050" t="0" r="6433" b="0"/>
            <wp:docPr id="6" name="Рисунок 6" descr="C:\Users\Admin\Desktop\масленица 2019\20190307_121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масленица 2019\20190307_1213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809" cy="4281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4BB0" w:rsidRPr="002E4B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5426F"/>
    <w:rsid w:val="002E4BB0"/>
    <w:rsid w:val="00683525"/>
    <w:rsid w:val="0095426F"/>
    <w:rsid w:val="00BA6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6B3399F-FF10-4B16-9987-EE1374EE0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4B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4B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188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notebook</cp:lastModifiedBy>
  <cp:revision>2</cp:revision>
  <dcterms:created xsi:type="dcterms:W3CDTF">2019-03-13T02:55:00Z</dcterms:created>
  <dcterms:modified xsi:type="dcterms:W3CDTF">2019-03-13T02:55:00Z</dcterms:modified>
</cp:coreProperties>
</file>